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52" w:rsidRPr="00246752" w:rsidRDefault="002B08D8">
      <w:pPr>
        <w:rPr>
          <w:sz w:val="28"/>
          <w:szCs w:val="28"/>
        </w:rPr>
      </w:pPr>
      <w:r w:rsidRPr="009B1764">
        <w:rPr>
          <w:b/>
          <w:sz w:val="28"/>
          <w:szCs w:val="28"/>
          <w:u w:val="single"/>
        </w:rPr>
        <w:t>Беседа  тренеров с  несовершеннолетними  спортсменами  МБУ  СШ г.</w:t>
      </w:r>
      <w:r>
        <w:rPr>
          <w:sz w:val="28"/>
          <w:szCs w:val="28"/>
        </w:rPr>
        <w:t xml:space="preserve"> </w:t>
      </w:r>
      <w:r w:rsidRPr="009B1764">
        <w:rPr>
          <w:b/>
          <w:sz w:val="28"/>
          <w:szCs w:val="28"/>
          <w:u w:val="single"/>
        </w:rPr>
        <w:t>Димитровграда  имени  Ж.Б.Лобановой  на  тему « Профилактика</w:t>
      </w:r>
      <w:r>
        <w:rPr>
          <w:sz w:val="28"/>
          <w:szCs w:val="28"/>
        </w:rPr>
        <w:t xml:space="preserve">  </w:t>
      </w:r>
      <w:r w:rsidRPr="009B1764">
        <w:rPr>
          <w:b/>
          <w:sz w:val="28"/>
          <w:szCs w:val="28"/>
          <w:u w:val="single"/>
        </w:rPr>
        <w:t>правонарушений  среди  детей  и  подростков» в рамках  месячника</w:t>
      </w:r>
      <w:r>
        <w:rPr>
          <w:sz w:val="28"/>
          <w:szCs w:val="28"/>
        </w:rPr>
        <w:t xml:space="preserve">  </w:t>
      </w:r>
      <w:r w:rsidR="00246752">
        <w:rPr>
          <w:sz w:val="28"/>
          <w:szCs w:val="28"/>
        </w:rPr>
        <w:t xml:space="preserve">                               </w:t>
      </w:r>
      <w:r w:rsidR="00246752" w:rsidRPr="00246752">
        <w:rPr>
          <w:b/>
          <w:sz w:val="28"/>
          <w:szCs w:val="28"/>
          <w:u w:val="single"/>
        </w:rPr>
        <w:t>с 01 февраля по 01 марта 2021 года.</w:t>
      </w:r>
    </w:p>
    <w:p w:rsidR="009E4065" w:rsidRDefault="002B0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7A00" w:rsidRPr="00D53CED" w:rsidRDefault="00817A00">
      <w:pPr>
        <w:rPr>
          <w:sz w:val="28"/>
          <w:szCs w:val="28"/>
        </w:rPr>
      </w:pPr>
      <w:r>
        <w:rPr>
          <w:sz w:val="28"/>
          <w:szCs w:val="28"/>
        </w:rPr>
        <w:t xml:space="preserve">Не каждый ребёнок или подросток осознаёт, какие совершённые им противоправные действия могут привести к тяжёлым и неисправимым последствиям.    </w:t>
      </w:r>
      <w:r w:rsidRPr="009B1764">
        <w:rPr>
          <w:b/>
          <w:sz w:val="28"/>
          <w:szCs w:val="28"/>
          <w:u w:val="single"/>
        </w:rPr>
        <w:t xml:space="preserve"> Правонарушения</w:t>
      </w:r>
      <w:r>
        <w:rPr>
          <w:sz w:val="28"/>
          <w:szCs w:val="28"/>
        </w:rPr>
        <w:t xml:space="preserve"> – это поведение лица или совершённые им действия, которые  противоречат административным или уголовным законам Российской Федерации, причиняющие вред  или ущерб  другим  лицам  или  обществу  и  влекут  за  собой юридическую ответственность.                         </w:t>
      </w:r>
      <w:r w:rsidRPr="009B1764">
        <w:rPr>
          <w:b/>
          <w:sz w:val="28"/>
          <w:szCs w:val="28"/>
          <w:u w:val="single"/>
        </w:rPr>
        <w:t>Правонарушения разделяются на два вида – проступки и преступления.</w:t>
      </w:r>
      <w:r w:rsidR="00A4393A">
        <w:rPr>
          <w:sz w:val="28"/>
          <w:szCs w:val="28"/>
        </w:rPr>
        <w:t xml:space="preserve">                                         </w:t>
      </w:r>
      <w:r w:rsidR="00A4393A" w:rsidRPr="009B1764">
        <w:rPr>
          <w:b/>
          <w:sz w:val="28"/>
          <w:szCs w:val="28"/>
          <w:u w:val="single"/>
        </w:rPr>
        <w:t>К проступкам  относятся</w:t>
      </w:r>
      <w:r w:rsidR="00A4393A">
        <w:rPr>
          <w:sz w:val="28"/>
          <w:szCs w:val="28"/>
        </w:rPr>
        <w:t xml:space="preserve"> – </w:t>
      </w:r>
      <w:proofErr w:type="gramStart"/>
      <w:r w:rsidR="00A4393A">
        <w:rPr>
          <w:sz w:val="28"/>
          <w:szCs w:val="28"/>
        </w:rPr>
        <w:t xml:space="preserve">( </w:t>
      </w:r>
      <w:proofErr w:type="gramEnd"/>
      <w:r w:rsidR="00A4393A">
        <w:rPr>
          <w:sz w:val="28"/>
          <w:szCs w:val="28"/>
        </w:rPr>
        <w:t xml:space="preserve">нарушение правил дорожного движения, пожарной безопасности, прогул уроков в школе, акты вандализма, </w:t>
      </w:r>
      <w:r w:rsidR="00480875">
        <w:rPr>
          <w:sz w:val="28"/>
          <w:szCs w:val="28"/>
        </w:rPr>
        <w:t xml:space="preserve"> ложное сообщение о акте терроризма,  мелкие хищения, </w:t>
      </w:r>
      <w:r w:rsidR="00A4393A">
        <w:rPr>
          <w:sz w:val="28"/>
          <w:szCs w:val="28"/>
        </w:rPr>
        <w:t xml:space="preserve"> сквернословие, курение в общественных местах, причинение ущерба другим лицам, действия в виде озорства, грубости, нечестности, агрессивности, воровства, хулиганства, избиения других лиц, вымогательство, мошенничество, распитие спиртных напитков, бродяжничество, попрошайничество, отклонения от учёбы, отказ от общественных  поручений,  пренебрежительное  отношение и порча общественной собственности, употребление алкоголя и наркотических веществ, азартные игры, </w:t>
      </w:r>
      <w:r w:rsidR="00480875">
        <w:rPr>
          <w:sz w:val="28"/>
          <w:szCs w:val="28"/>
        </w:rPr>
        <w:t>участие в драках, жестокость в обращении с животными и.т.д.</w:t>
      </w:r>
      <w:proofErr w:type="gramStart"/>
      <w:r w:rsidR="00480875">
        <w:rPr>
          <w:sz w:val="28"/>
          <w:szCs w:val="28"/>
        </w:rPr>
        <w:t xml:space="preserve"> )</w:t>
      </w:r>
      <w:proofErr w:type="gramEnd"/>
      <w:r w:rsidR="00480875">
        <w:rPr>
          <w:sz w:val="28"/>
          <w:szCs w:val="28"/>
        </w:rPr>
        <w:t xml:space="preserve">    За  проступки детей до 16 лет наказываются родители</w:t>
      </w:r>
      <w:proofErr w:type="gramStart"/>
      <w:r w:rsidR="00480875">
        <w:rPr>
          <w:sz w:val="28"/>
          <w:szCs w:val="28"/>
        </w:rPr>
        <w:t xml:space="preserve">  -  - </w:t>
      </w:r>
      <w:proofErr w:type="gramEnd"/>
      <w:r w:rsidR="00480875">
        <w:rPr>
          <w:sz w:val="28"/>
          <w:szCs w:val="28"/>
        </w:rPr>
        <w:t>штрафом, исправительными работами,  или  лишением родительских  прав.  С 16 лет  сами  подростки  несут  админи</w:t>
      </w:r>
      <w:r w:rsidR="00CC1242">
        <w:rPr>
          <w:sz w:val="28"/>
          <w:szCs w:val="28"/>
        </w:rPr>
        <w:t xml:space="preserve">стративную  ответственность                                         -  </w:t>
      </w:r>
      <w:r w:rsidR="00480875">
        <w:rPr>
          <w:sz w:val="28"/>
          <w:szCs w:val="28"/>
        </w:rPr>
        <w:t xml:space="preserve">постановка на учёт в Комиссии по делам несовершеннолетних, определение в детские воспитательные колонии сроком до 10 лет. </w:t>
      </w:r>
      <w:r w:rsidR="009B1764">
        <w:rPr>
          <w:sz w:val="28"/>
          <w:szCs w:val="28"/>
        </w:rPr>
        <w:t xml:space="preserve">                                             </w:t>
      </w:r>
      <w:r w:rsidR="0048087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80875" w:rsidRPr="009B1764">
        <w:rPr>
          <w:b/>
          <w:sz w:val="28"/>
          <w:szCs w:val="28"/>
          <w:u w:val="single"/>
        </w:rPr>
        <w:t>К преступлениям  относятся</w:t>
      </w:r>
      <w:r w:rsidR="00480875">
        <w:rPr>
          <w:sz w:val="28"/>
          <w:szCs w:val="28"/>
        </w:rPr>
        <w:t xml:space="preserve">  -  </w:t>
      </w:r>
      <w:proofErr w:type="gramStart"/>
      <w:r w:rsidR="00480875">
        <w:rPr>
          <w:sz w:val="28"/>
          <w:szCs w:val="28"/>
        </w:rPr>
        <w:t xml:space="preserve">(  </w:t>
      </w:r>
      <w:proofErr w:type="gramEnd"/>
      <w:r w:rsidR="00480875">
        <w:rPr>
          <w:sz w:val="28"/>
          <w:szCs w:val="28"/>
        </w:rPr>
        <w:t>уголовные  действия – убийство, грабёж, изнасилование</w:t>
      </w:r>
      <w:r w:rsidR="00CC1242">
        <w:rPr>
          <w:sz w:val="28"/>
          <w:szCs w:val="28"/>
        </w:rPr>
        <w:t xml:space="preserve">, причинение физического вреда другим лицам, оскорбления, клевета, воровство, злостное хулиганство и.т.д. )     Уголовная  ответственность  за  преступления  наступает с 14 лет </w:t>
      </w:r>
      <w:proofErr w:type="gramStart"/>
      <w:r w:rsidR="00CC1242">
        <w:rPr>
          <w:sz w:val="28"/>
          <w:szCs w:val="28"/>
        </w:rPr>
        <w:t xml:space="preserve">( </w:t>
      </w:r>
      <w:proofErr w:type="gramEnd"/>
      <w:r w:rsidR="00CC1242">
        <w:rPr>
          <w:sz w:val="28"/>
          <w:szCs w:val="28"/>
        </w:rPr>
        <w:t>лишение  свободы ).</w:t>
      </w:r>
      <w:r w:rsidR="009B1764">
        <w:rPr>
          <w:sz w:val="28"/>
          <w:szCs w:val="28"/>
        </w:rPr>
        <w:t xml:space="preserve">                             </w:t>
      </w:r>
      <w:r w:rsidR="009B1764" w:rsidRPr="00711888">
        <w:rPr>
          <w:b/>
          <w:sz w:val="28"/>
          <w:szCs w:val="28"/>
          <w:u w:val="single"/>
        </w:rPr>
        <w:t>Факторы, которые влияют на совершение проступков и преступлений детьми</w:t>
      </w:r>
      <w:r w:rsidR="009B1764">
        <w:rPr>
          <w:sz w:val="28"/>
          <w:szCs w:val="28"/>
        </w:rPr>
        <w:t xml:space="preserve"> </w:t>
      </w:r>
      <w:r w:rsidR="009B1764" w:rsidRPr="00711888">
        <w:rPr>
          <w:b/>
          <w:sz w:val="28"/>
          <w:szCs w:val="28"/>
          <w:u w:val="single"/>
        </w:rPr>
        <w:t>и подростками – это неблагоприятные условия семейного</w:t>
      </w:r>
      <w:r w:rsidR="009B1764">
        <w:rPr>
          <w:sz w:val="28"/>
          <w:szCs w:val="28"/>
        </w:rPr>
        <w:t xml:space="preserve"> </w:t>
      </w:r>
      <w:r w:rsidR="009B1764" w:rsidRPr="00711888">
        <w:rPr>
          <w:b/>
          <w:sz w:val="28"/>
          <w:szCs w:val="28"/>
          <w:u w:val="single"/>
        </w:rPr>
        <w:t>воспитания -</w:t>
      </w:r>
      <w:r w:rsidR="009B1764">
        <w:rPr>
          <w:sz w:val="28"/>
          <w:szCs w:val="28"/>
        </w:rPr>
        <w:t xml:space="preserve"> ( пьянство, скандалы, разврат, жестокость в семье</w:t>
      </w:r>
      <w:proofErr w:type="gramStart"/>
      <w:r w:rsidR="009B1764">
        <w:rPr>
          <w:sz w:val="28"/>
          <w:szCs w:val="28"/>
        </w:rPr>
        <w:t xml:space="preserve"> ,</w:t>
      </w:r>
      <w:proofErr w:type="gramEnd"/>
      <w:r w:rsidR="009B1764">
        <w:rPr>
          <w:sz w:val="28"/>
          <w:szCs w:val="28"/>
        </w:rPr>
        <w:t xml:space="preserve">недостаток внимания и любви родителей, плохое питание, недостаток </w:t>
      </w:r>
      <w:r w:rsidR="00291F35">
        <w:rPr>
          <w:sz w:val="28"/>
          <w:szCs w:val="28"/>
        </w:rPr>
        <w:t xml:space="preserve"> в обеспечении </w:t>
      </w:r>
      <w:r w:rsidR="009B1764">
        <w:rPr>
          <w:sz w:val="28"/>
          <w:szCs w:val="28"/>
        </w:rPr>
        <w:t xml:space="preserve"> детей самым необходимым для нормальной жизни</w:t>
      </w:r>
      <w:r w:rsidR="00291F35">
        <w:rPr>
          <w:sz w:val="28"/>
          <w:szCs w:val="28"/>
        </w:rPr>
        <w:t xml:space="preserve">, излишняя опека </w:t>
      </w:r>
      <w:r w:rsidR="00291F35">
        <w:rPr>
          <w:sz w:val="28"/>
          <w:szCs w:val="28"/>
        </w:rPr>
        <w:lastRenderedPageBreak/>
        <w:t>родителей, которые всё решают за детей, чрезмерное удовлетворение потребностей ребёнка, которому дозволено всё, любой каприз, который совсем освобождён от выполнения домашних обязанностей, чрезмерная требовательность в семье, суровость и жестокость в воспитании детей, абсолютные запреты</w:t>
      </w:r>
      <w:r w:rsidR="00711888">
        <w:rPr>
          <w:sz w:val="28"/>
          <w:szCs w:val="28"/>
        </w:rPr>
        <w:t xml:space="preserve">, наказания и  избиение членов семьи.                                                     </w:t>
      </w:r>
      <w:r w:rsidR="00711888" w:rsidRPr="00333351">
        <w:rPr>
          <w:b/>
          <w:sz w:val="28"/>
          <w:szCs w:val="28"/>
          <w:u w:val="single"/>
        </w:rPr>
        <w:t>Большое значение для профилактики правонарушений имеет внеурочная</w:t>
      </w:r>
      <w:r w:rsidR="00711888">
        <w:rPr>
          <w:sz w:val="28"/>
          <w:szCs w:val="28"/>
        </w:rPr>
        <w:t xml:space="preserve"> </w:t>
      </w:r>
      <w:r w:rsidR="00711888" w:rsidRPr="00333351">
        <w:rPr>
          <w:b/>
          <w:sz w:val="28"/>
          <w:szCs w:val="28"/>
          <w:u w:val="single"/>
        </w:rPr>
        <w:t>деятельность ребёнка, его занятость полезными делами, занятия спортом</w:t>
      </w:r>
      <w:r w:rsidR="00711888">
        <w:rPr>
          <w:sz w:val="28"/>
          <w:szCs w:val="28"/>
        </w:rPr>
        <w:t xml:space="preserve">, </w:t>
      </w:r>
      <w:r w:rsidR="00711888" w:rsidRPr="00333351">
        <w:rPr>
          <w:b/>
          <w:sz w:val="28"/>
          <w:szCs w:val="28"/>
          <w:u w:val="single"/>
        </w:rPr>
        <w:t>искусством, музыкой, танцами</w:t>
      </w:r>
      <w:r w:rsidR="00333351" w:rsidRPr="00333351">
        <w:rPr>
          <w:b/>
          <w:sz w:val="28"/>
          <w:szCs w:val="28"/>
          <w:u w:val="single"/>
        </w:rPr>
        <w:t xml:space="preserve"> и другими  дополнительными  занятиями.</w:t>
      </w:r>
      <w:r w:rsidR="00333351">
        <w:rPr>
          <w:sz w:val="28"/>
          <w:szCs w:val="28"/>
        </w:rPr>
        <w:t xml:space="preserve">                       </w:t>
      </w:r>
      <w:r w:rsidR="00333351" w:rsidRPr="00DD63EE">
        <w:rPr>
          <w:b/>
          <w:sz w:val="28"/>
          <w:szCs w:val="28"/>
          <w:u w:val="single"/>
        </w:rPr>
        <w:t>Одним из видов правонарушений – является детский вандализм.</w:t>
      </w:r>
      <w:r w:rsidR="00333351">
        <w:rPr>
          <w:sz w:val="28"/>
          <w:szCs w:val="28"/>
        </w:rPr>
        <w:t xml:space="preserve">    Это – порча общественного имущества в школе, на транспорте, самовольное нанесение рисунков на стены зданий, портящих их архитектурный вид, осквернение памятников, порча цветников около подъездов домов и в парках и другое умышленное и бессмысленное уничтожение культурных и материальных ценностей</w:t>
      </w:r>
      <w:r w:rsidR="00DD63EE">
        <w:rPr>
          <w:sz w:val="28"/>
          <w:szCs w:val="28"/>
        </w:rPr>
        <w:t xml:space="preserve">.  </w:t>
      </w:r>
      <w:proofErr w:type="gramStart"/>
      <w:r w:rsidR="00DD63EE" w:rsidRPr="00DD63EE">
        <w:rPr>
          <w:b/>
          <w:sz w:val="28"/>
          <w:szCs w:val="28"/>
          <w:u w:val="single"/>
        </w:rPr>
        <w:t>Вандализм – одна из форм разрушительного</w:t>
      </w:r>
      <w:r w:rsidR="00DD63EE">
        <w:rPr>
          <w:sz w:val="28"/>
          <w:szCs w:val="28"/>
        </w:rPr>
        <w:t xml:space="preserve"> </w:t>
      </w:r>
      <w:r w:rsidR="00DD63EE" w:rsidRPr="00DD63EE">
        <w:rPr>
          <w:b/>
          <w:sz w:val="28"/>
          <w:szCs w:val="28"/>
          <w:u w:val="single"/>
        </w:rPr>
        <w:t>поведения человека,</w:t>
      </w:r>
      <w:r w:rsidR="00DD63EE">
        <w:rPr>
          <w:sz w:val="28"/>
          <w:szCs w:val="28"/>
        </w:rPr>
        <w:t xml:space="preserve"> который намеренно, из за  своей невоспитанности и невежества  разрушает собственность, принадлежащую другому лицу или обществу.</w:t>
      </w:r>
      <w:proofErr w:type="gramEnd"/>
      <w:r w:rsidR="00DD63EE">
        <w:rPr>
          <w:sz w:val="28"/>
          <w:szCs w:val="28"/>
        </w:rPr>
        <w:t xml:space="preserve">     Действия  вандалов  приносят  значительный ущерб и рассматриваются как хулиганство, связанного с порчей чужой собственности.                     Иногда вандализм совершается с целью материальной выгоды и рассматривается как кража </w:t>
      </w:r>
      <w:proofErr w:type="gramStart"/>
      <w:r w:rsidR="00DD63EE">
        <w:rPr>
          <w:sz w:val="28"/>
          <w:szCs w:val="28"/>
        </w:rPr>
        <w:t xml:space="preserve">( </w:t>
      </w:r>
      <w:proofErr w:type="gramEnd"/>
      <w:r w:rsidR="00DD63EE">
        <w:rPr>
          <w:sz w:val="28"/>
          <w:szCs w:val="28"/>
        </w:rPr>
        <w:t>крадут мемориальные доски из металла</w:t>
      </w:r>
      <w:r w:rsidR="009A6158">
        <w:rPr>
          <w:sz w:val="28"/>
          <w:szCs w:val="28"/>
        </w:rPr>
        <w:t xml:space="preserve">, детали металлических приборных устройств, крадут цветы на кладбищах, которые снова перепродают ).    </w:t>
      </w:r>
      <w:r w:rsidR="009A6158" w:rsidRPr="009A6158">
        <w:rPr>
          <w:b/>
          <w:sz w:val="28"/>
          <w:szCs w:val="28"/>
          <w:u w:val="single"/>
        </w:rPr>
        <w:t>Вандализм  рассматривается  как враждебное и</w:t>
      </w:r>
      <w:r w:rsidR="009A6158">
        <w:rPr>
          <w:sz w:val="28"/>
          <w:szCs w:val="28"/>
        </w:rPr>
        <w:t xml:space="preserve"> </w:t>
      </w:r>
      <w:r w:rsidR="009A6158" w:rsidRPr="009A6158">
        <w:rPr>
          <w:b/>
          <w:sz w:val="28"/>
          <w:szCs w:val="28"/>
          <w:u w:val="single"/>
        </w:rPr>
        <w:t>злостное преднамеренное правонарушение</w:t>
      </w:r>
      <w:r w:rsidR="009A6158">
        <w:rPr>
          <w:sz w:val="28"/>
          <w:szCs w:val="28"/>
        </w:rPr>
        <w:t xml:space="preserve">  </w:t>
      </w:r>
      <w:proofErr w:type="gramStart"/>
      <w:r w:rsidR="009A6158">
        <w:rPr>
          <w:sz w:val="28"/>
          <w:szCs w:val="28"/>
        </w:rPr>
        <w:t>из</w:t>
      </w:r>
      <w:proofErr w:type="gramEnd"/>
      <w:r w:rsidR="009A6158">
        <w:rPr>
          <w:sz w:val="28"/>
          <w:szCs w:val="28"/>
        </w:rPr>
        <w:t xml:space="preserve">  </w:t>
      </w:r>
      <w:proofErr w:type="gramStart"/>
      <w:r w:rsidR="009A6158">
        <w:rPr>
          <w:sz w:val="28"/>
          <w:szCs w:val="28"/>
        </w:rPr>
        <w:t>за</w:t>
      </w:r>
      <w:proofErr w:type="gramEnd"/>
      <w:r w:rsidR="009A6158">
        <w:rPr>
          <w:sz w:val="28"/>
          <w:szCs w:val="28"/>
        </w:rPr>
        <w:t xml:space="preserve"> зависти, жадности, глупости, жестокости и бессмысленности в поведении человека, который причиняет вред другим людям в ложное для себя удовольствие.                                     В настоящее время вандализм  распространён  среди  футбольных фанатов, которые после проигранного матча своей любимой команды разрушают всё на своём пути </w:t>
      </w:r>
      <w:proofErr w:type="gramStart"/>
      <w:r w:rsidR="009A6158">
        <w:rPr>
          <w:sz w:val="28"/>
          <w:szCs w:val="28"/>
        </w:rPr>
        <w:t xml:space="preserve">( </w:t>
      </w:r>
      <w:proofErr w:type="gramEnd"/>
      <w:r w:rsidR="009A6158">
        <w:rPr>
          <w:sz w:val="28"/>
          <w:szCs w:val="28"/>
        </w:rPr>
        <w:t xml:space="preserve">ломают и поджигают автомобили, </w:t>
      </w:r>
      <w:r w:rsidR="00FE4008">
        <w:rPr>
          <w:sz w:val="28"/>
          <w:szCs w:val="28"/>
        </w:rPr>
        <w:t xml:space="preserve">разбивают стёкла и грабят магазины, устраивают драки и столкновения с полицией ).     </w:t>
      </w:r>
      <w:r w:rsidR="00FE4008" w:rsidRPr="00FE4008">
        <w:rPr>
          <w:b/>
          <w:sz w:val="28"/>
          <w:szCs w:val="28"/>
          <w:u w:val="single"/>
        </w:rPr>
        <w:t xml:space="preserve"> Акты</w:t>
      </w:r>
      <w:r w:rsidR="00FE4008">
        <w:rPr>
          <w:sz w:val="28"/>
          <w:szCs w:val="28"/>
        </w:rPr>
        <w:t xml:space="preserve">  </w:t>
      </w:r>
      <w:r w:rsidR="00FE4008" w:rsidRPr="00FE4008">
        <w:rPr>
          <w:b/>
          <w:sz w:val="28"/>
          <w:szCs w:val="28"/>
          <w:u w:val="single"/>
        </w:rPr>
        <w:t xml:space="preserve">вандализма  несут  административную  или  уголовную  ответственность   – штраф от 100 до 500 МРОТ, исправительные работы  </w:t>
      </w:r>
      <w:r w:rsidR="00FE4008" w:rsidRPr="00D53CED">
        <w:rPr>
          <w:b/>
          <w:sz w:val="28"/>
          <w:szCs w:val="28"/>
          <w:u w:val="single"/>
        </w:rPr>
        <w:t>от 6 ме</w:t>
      </w:r>
      <w:r w:rsidR="00D53CED" w:rsidRPr="00D53CED">
        <w:rPr>
          <w:b/>
          <w:sz w:val="28"/>
          <w:szCs w:val="28"/>
          <w:u w:val="single"/>
        </w:rPr>
        <w:t>сяцев до 1 года</w:t>
      </w:r>
      <w:r w:rsidR="00D53CED">
        <w:rPr>
          <w:sz w:val="28"/>
          <w:szCs w:val="28"/>
        </w:rPr>
        <w:t xml:space="preserve">  </w:t>
      </w:r>
      <w:r w:rsidR="00D53CED" w:rsidRPr="00D53CED">
        <w:rPr>
          <w:b/>
          <w:sz w:val="28"/>
          <w:szCs w:val="28"/>
          <w:u w:val="single"/>
        </w:rPr>
        <w:t>или  арест до 3</w:t>
      </w:r>
      <w:r w:rsidR="00FE4008" w:rsidRPr="00D53CED">
        <w:rPr>
          <w:b/>
          <w:sz w:val="28"/>
          <w:szCs w:val="28"/>
          <w:u w:val="single"/>
        </w:rPr>
        <w:t xml:space="preserve"> месяцев.</w:t>
      </w:r>
      <w:r w:rsidR="00D53CED">
        <w:rPr>
          <w:b/>
          <w:sz w:val="28"/>
          <w:szCs w:val="28"/>
          <w:u w:val="single"/>
        </w:rPr>
        <w:t xml:space="preserve">    Естественно  за все совершённые акты вандализма несут ответственность  родители  несовершеннолетних  детей.</w:t>
      </w:r>
      <w:r w:rsidR="00D53CED">
        <w:rPr>
          <w:sz w:val="28"/>
          <w:szCs w:val="28"/>
        </w:rPr>
        <w:t xml:space="preserve">                   </w:t>
      </w:r>
      <w:r w:rsidR="00D53CED" w:rsidRPr="005B0E36">
        <w:rPr>
          <w:b/>
          <w:sz w:val="28"/>
          <w:szCs w:val="28"/>
          <w:u w:val="single"/>
        </w:rPr>
        <w:t>Другими  видами  правонарушений  являются  -   мелкое воровство или кража, мошенничество, вымогательство, присвоение чужого имущества.</w:t>
      </w:r>
      <w:r w:rsidR="00D53CED">
        <w:rPr>
          <w:sz w:val="28"/>
          <w:szCs w:val="28"/>
        </w:rPr>
        <w:t xml:space="preserve">       Такие виды правонарушений  несут административную или уголовную ответственность в размере  трёхкратного возмещения  похищенного </w:t>
      </w:r>
      <w:r w:rsidR="00D53CED">
        <w:rPr>
          <w:sz w:val="28"/>
          <w:szCs w:val="28"/>
        </w:rPr>
        <w:lastRenderedPageBreak/>
        <w:t>имущества  не  мене одного МРОТ  или  арест  на 15 суток.</w:t>
      </w:r>
      <w:r w:rsidR="005B0E36">
        <w:rPr>
          <w:sz w:val="28"/>
          <w:szCs w:val="28"/>
        </w:rPr>
        <w:t xml:space="preserve">  </w:t>
      </w:r>
      <w:r w:rsidR="00D53CED">
        <w:rPr>
          <w:sz w:val="28"/>
          <w:szCs w:val="28"/>
        </w:rPr>
        <w:t xml:space="preserve">  Ответственность несут родители детей и подростков</w:t>
      </w:r>
      <w:r w:rsidR="005B0E36">
        <w:rPr>
          <w:sz w:val="28"/>
          <w:szCs w:val="28"/>
        </w:rPr>
        <w:t xml:space="preserve">.   За  кражи в особо крупных размерах родители наказываются штрафом до 50 тысяч рублей, исправительными работами до 1 года,  а дети и подростки с 14 лет – до 2 лет в детской колонии, с 16 лет – до 10 лет в детской колонии.                                                                             </w:t>
      </w:r>
      <w:r w:rsidR="005B0E36" w:rsidRPr="008674C0">
        <w:rPr>
          <w:b/>
          <w:sz w:val="28"/>
          <w:szCs w:val="28"/>
          <w:u w:val="single"/>
        </w:rPr>
        <w:t>Ещё одним из видов правонарушений – является заведомо ложное</w:t>
      </w:r>
      <w:r w:rsidR="005B0E36">
        <w:rPr>
          <w:sz w:val="28"/>
          <w:szCs w:val="28"/>
        </w:rPr>
        <w:t xml:space="preserve"> </w:t>
      </w:r>
      <w:r w:rsidR="005B0E36" w:rsidRPr="008674C0">
        <w:rPr>
          <w:b/>
          <w:sz w:val="28"/>
          <w:szCs w:val="28"/>
          <w:u w:val="single"/>
        </w:rPr>
        <w:t>сообщение о готовящемся акте терроризма.</w:t>
      </w:r>
      <w:r w:rsidR="005B0E36">
        <w:rPr>
          <w:sz w:val="28"/>
          <w:szCs w:val="28"/>
        </w:rPr>
        <w:t xml:space="preserve">  </w:t>
      </w:r>
      <w:r w:rsidR="008674C0">
        <w:rPr>
          <w:sz w:val="28"/>
          <w:szCs w:val="28"/>
        </w:rPr>
        <w:t>Ложное сообщение о терроризме нарушает нормальный ритм деятельности предприятий, учреждений, работу транспорта, порождает страх, панику,  ложные слухи людей</w:t>
      </w:r>
      <w:r w:rsidR="005B0E36">
        <w:rPr>
          <w:sz w:val="28"/>
          <w:szCs w:val="28"/>
        </w:rPr>
        <w:t xml:space="preserve"> </w:t>
      </w:r>
      <w:r w:rsidR="008674C0">
        <w:rPr>
          <w:sz w:val="28"/>
          <w:szCs w:val="28"/>
        </w:rPr>
        <w:t xml:space="preserve"> и создают экстремальные ситуации с привлечением значительных сил и средств по предотвращению этой ложной угрозы.</w:t>
      </w:r>
      <w:r w:rsidR="005B0E36">
        <w:rPr>
          <w:sz w:val="28"/>
          <w:szCs w:val="28"/>
        </w:rPr>
        <w:t xml:space="preserve">    </w:t>
      </w:r>
      <w:r w:rsidR="008674C0">
        <w:rPr>
          <w:sz w:val="28"/>
          <w:szCs w:val="28"/>
        </w:rPr>
        <w:t>Ложное сообщение является преступлением против общественной безопасности людей.   Ложные  сообщения  могут  быть  сообщениями о готовящемся взрыве, поджоге,  массовому отравлению людей</w:t>
      </w:r>
      <w:r w:rsidR="005B0E36">
        <w:rPr>
          <w:sz w:val="28"/>
          <w:szCs w:val="28"/>
        </w:rPr>
        <w:t xml:space="preserve">   </w:t>
      </w:r>
      <w:r w:rsidR="008674C0">
        <w:rPr>
          <w:sz w:val="28"/>
          <w:szCs w:val="28"/>
        </w:rPr>
        <w:t>или распространению  эпидемии.   В качестве адресатов, куда поступают ложные сообщения, могут быть органы власти, СМИ, администрация учреждений и предприятий и другие должностные лица.</w:t>
      </w:r>
      <w:r w:rsidR="00C31F1B">
        <w:rPr>
          <w:sz w:val="28"/>
          <w:szCs w:val="28"/>
        </w:rPr>
        <w:t xml:space="preserve">     Ложные  сообщения  поступают письменно  или  устно            ( по телефону )</w:t>
      </w:r>
      <w:proofErr w:type="gramStart"/>
      <w:r w:rsidR="00C31F1B">
        <w:rPr>
          <w:sz w:val="28"/>
          <w:szCs w:val="28"/>
        </w:rPr>
        <w:t xml:space="preserve"> ,</w:t>
      </w:r>
      <w:proofErr w:type="gramEnd"/>
      <w:r w:rsidR="00C31F1B">
        <w:rPr>
          <w:sz w:val="28"/>
          <w:szCs w:val="28"/>
        </w:rPr>
        <w:t xml:space="preserve"> но  это не влияет на квалификацию преступления.    Если в ложном  сообщении  указываются  конкретные лица, то это преступление квалифицируется как клевета или ложный донос и наказывается вдвойне.    Заведомо ложное сообщение о терроризме  -  это  своего рода хулиганство, которое  накладывает на родителей детей и подростков административную  или уголовную ответственность – штраф до 700 тысяч рублей, или исправительные работы – до 2 лет, арест до 6 месяцев  или  лишение свободы до 5 лет.</w:t>
      </w:r>
      <w:r w:rsidR="005B0E36">
        <w:rPr>
          <w:sz w:val="28"/>
          <w:szCs w:val="28"/>
        </w:rPr>
        <w:t xml:space="preserve">                                                            </w:t>
      </w:r>
    </w:p>
    <w:p w:rsidR="002B08D8" w:rsidRPr="002B08D8" w:rsidRDefault="002B08D8">
      <w:pPr>
        <w:rPr>
          <w:sz w:val="28"/>
          <w:szCs w:val="28"/>
        </w:rPr>
      </w:pPr>
    </w:p>
    <w:sectPr w:rsidR="002B08D8" w:rsidRPr="002B08D8" w:rsidSect="009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8D8"/>
    <w:rsid w:val="001808A0"/>
    <w:rsid w:val="00246752"/>
    <w:rsid w:val="00291F35"/>
    <w:rsid w:val="002B08D8"/>
    <w:rsid w:val="00333351"/>
    <w:rsid w:val="00480875"/>
    <w:rsid w:val="005833B2"/>
    <w:rsid w:val="005B0E36"/>
    <w:rsid w:val="006137AD"/>
    <w:rsid w:val="00711888"/>
    <w:rsid w:val="00817A00"/>
    <w:rsid w:val="008674C0"/>
    <w:rsid w:val="009A6158"/>
    <w:rsid w:val="009B1764"/>
    <w:rsid w:val="009C0EA8"/>
    <w:rsid w:val="009E4065"/>
    <w:rsid w:val="00A4393A"/>
    <w:rsid w:val="00C31F1B"/>
    <w:rsid w:val="00CC1242"/>
    <w:rsid w:val="00D53CED"/>
    <w:rsid w:val="00DD63EE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5D09-220A-422B-97A4-197DA75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2021-03-01T06:41:00Z</dcterms:created>
  <dcterms:modified xsi:type="dcterms:W3CDTF">2021-03-01T06:41:00Z</dcterms:modified>
</cp:coreProperties>
</file>